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D509B" w14:textId="77777777" w:rsidR="0049498D" w:rsidRDefault="00E84D28" w:rsidP="0049498D">
      <w:pPr>
        <w:jc w:val="center"/>
      </w:pPr>
      <w:r>
        <w:rPr>
          <w:noProof/>
        </w:rPr>
        <w:drawing>
          <wp:inline distT="0" distB="0" distL="0" distR="0" wp14:anchorId="23EFC733" wp14:editId="40B9B74F">
            <wp:extent cx="5760799" cy="5591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T-H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687" cy="559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dt>
      <w:sdtPr>
        <w:rPr>
          <w:rStyle w:val="Heading2Char"/>
          <w:color w:val="000000" w:themeColor="text1"/>
          <w:sz w:val="22"/>
          <w:szCs w:val="22"/>
        </w:rPr>
        <w:alias w:val="Contact"/>
        <w:tag w:val="Contact"/>
        <w:id w:val="-198940737"/>
        <w:placeholder>
          <w:docPart w:val="DefaultPlaceholder_1081868574"/>
        </w:placeholder>
        <w15:color w:val="000000"/>
      </w:sdtPr>
      <w:sdtEndPr>
        <w:rPr>
          <w:rStyle w:val="DefaultParagraphFont"/>
          <w:rFonts w:asciiTheme="minorHAnsi" w:eastAsiaTheme="minorHAnsi" w:hAnsiTheme="minorHAnsi" w:cstheme="minorBidi"/>
        </w:rPr>
      </w:sdtEndPr>
      <w:sdtContent>
        <w:p w14:paraId="18D9F432" w14:textId="77777777" w:rsidR="004B607B" w:rsidRPr="00F77213" w:rsidRDefault="003B5712" w:rsidP="00E12C22">
          <w:pPr>
            <w:jc w:val="center"/>
            <w:rPr>
              <w:rStyle w:val="Heading2Char"/>
              <w:color w:val="000000" w:themeColor="text1"/>
              <w:sz w:val="22"/>
              <w:szCs w:val="22"/>
            </w:rPr>
          </w:pPr>
          <w:r w:rsidRPr="00F77213">
            <w:rPr>
              <w:rStyle w:val="Heading2Char"/>
              <w:color w:val="000000" w:themeColor="text1"/>
              <w:sz w:val="22"/>
              <w:szCs w:val="22"/>
            </w:rPr>
            <w:t>For additional information, please contact</w:t>
          </w:r>
        </w:p>
        <w:p w14:paraId="7C79EA3E" w14:textId="77777777" w:rsidR="004B607B" w:rsidRPr="00F77213" w:rsidRDefault="003B5712" w:rsidP="003B5712">
          <w:pPr>
            <w:jc w:val="center"/>
            <w:rPr>
              <w:rFonts w:asciiTheme="majorHAnsi" w:eastAsiaTheme="majorEastAsia" w:hAnsiTheme="majorHAnsi" w:cstheme="majorBidi"/>
              <w:color w:val="000000" w:themeColor="text1"/>
            </w:rPr>
          </w:pPr>
          <w:r w:rsidRPr="00F77213">
            <w:rPr>
              <w:rStyle w:val="Heading2Char"/>
              <w:color w:val="000000" w:themeColor="text1"/>
              <w:sz w:val="22"/>
              <w:szCs w:val="22"/>
            </w:rPr>
            <w:t xml:space="preserve">Shelby Sloniger @ </w:t>
          </w:r>
          <w:hyperlink r:id="rId5" w:history="1">
            <w:r w:rsidRPr="00F77213">
              <w:rPr>
                <w:rStyle w:val="Hyperlink"/>
                <w:rFonts w:asciiTheme="majorHAnsi" w:eastAsiaTheme="majorEastAsia" w:hAnsiTheme="majorHAnsi" w:cstheme="majorBidi"/>
                <w:color w:val="000000" w:themeColor="text1"/>
              </w:rPr>
              <w:t>shelby</w:t>
            </w:r>
            <w:r w:rsidRPr="00F77213">
              <w:rPr>
                <w:rStyle w:val="Hyperlink"/>
                <w:rFonts w:asciiTheme="majorHAnsi" w:eastAsiaTheme="majorEastAsia" w:hAnsiTheme="majorHAnsi" w:cstheme="majorBidi"/>
                <w:color w:val="000000" w:themeColor="text1"/>
              </w:rPr>
              <w:t>@</w:t>
            </w:r>
            <w:r w:rsidRPr="00F77213">
              <w:rPr>
                <w:rStyle w:val="Hyperlink"/>
                <w:rFonts w:asciiTheme="majorHAnsi" w:eastAsiaTheme="majorEastAsia" w:hAnsiTheme="majorHAnsi" w:cstheme="majorBidi"/>
                <w:color w:val="000000" w:themeColor="text1"/>
              </w:rPr>
              <w:t>marqnet.com</w:t>
            </w:r>
          </w:hyperlink>
          <w:r w:rsidRPr="00F77213">
            <w:rPr>
              <w:rStyle w:val="Heading2Char"/>
              <w:color w:val="000000" w:themeColor="text1"/>
              <w:sz w:val="22"/>
              <w:szCs w:val="22"/>
            </w:rPr>
            <w:t xml:space="preserve"> or 847-989-3915</w:t>
          </w:r>
        </w:p>
      </w:sdtContent>
    </w:sdt>
    <w:sdt>
      <w:sdtPr>
        <w:rPr>
          <w:rStyle w:val="Heading2Char"/>
          <w:color w:val="000000" w:themeColor="text1"/>
          <w:sz w:val="22"/>
          <w:szCs w:val="22"/>
        </w:rPr>
        <w:alias w:val="Practice Dates &amp; Times"/>
        <w:tag w:val="Practice Dates &amp; Times"/>
        <w:id w:val="456536588"/>
        <w:placeholder>
          <w:docPart w:val="DefaultPlaceholder_1081868574"/>
        </w:placeholder>
        <w15:color w:val="000000"/>
      </w:sdtPr>
      <w:sdtEndPr>
        <w:rPr>
          <w:rStyle w:val="DefaultParagraphFont"/>
          <w:rFonts w:asciiTheme="minorHAnsi" w:eastAsiaTheme="minorHAnsi" w:hAnsiTheme="minorHAnsi" w:cstheme="minorBidi"/>
        </w:rPr>
      </w:sdtEndPr>
      <w:sdtContent>
        <w:p w14:paraId="50605C8F" w14:textId="5448A3C6" w:rsidR="00F77213" w:rsidRPr="00F77213" w:rsidRDefault="002E0DD5" w:rsidP="00B7268C">
          <w:pPr>
            <w:jc w:val="center"/>
            <w:rPr>
              <w:rStyle w:val="Heading2Char"/>
              <w:color w:val="000000" w:themeColor="text1"/>
              <w:sz w:val="24"/>
              <w:szCs w:val="24"/>
            </w:rPr>
          </w:pPr>
          <w:r w:rsidRPr="00F77213">
            <w:rPr>
              <w:rStyle w:val="Heading2Char"/>
              <w:color w:val="000000" w:themeColor="text1"/>
              <w:sz w:val="22"/>
              <w:szCs w:val="22"/>
            </w:rPr>
            <w:t xml:space="preserve"> </w:t>
          </w:r>
          <w:r w:rsidR="00F77213" w:rsidRPr="00F77213">
            <w:rPr>
              <w:rStyle w:val="Heading2Char"/>
              <w:color w:val="000000" w:themeColor="text1"/>
              <w:sz w:val="24"/>
              <w:szCs w:val="24"/>
            </w:rPr>
            <w:t>Session info: Mon &amp; Wed 3:00- 4:15 March 11</w:t>
          </w:r>
          <w:r w:rsidR="00F77213" w:rsidRPr="00F77213">
            <w:rPr>
              <w:rStyle w:val="Heading2Char"/>
              <w:color w:val="000000" w:themeColor="text1"/>
              <w:sz w:val="24"/>
              <w:szCs w:val="24"/>
              <w:vertAlign w:val="superscript"/>
            </w:rPr>
            <w:t>th</w:t>
          </w:r>
          <w:r w:rsidR="00F77213" w:rsidRPr="00F77213">
            <w:rPr>
              <w:rStyle w:val="Heading2Char"/>
              <w:color w:val="000000" w:themeColor="text1"/>
              <w:sz w:val="24"/>
              <w:szCs w:val="24"/>
            </w:rPr>
            <w:t>- May 29</w:t>
          </w:r>
          <w:r w:rsidR="00F77213" w:rsidRPr="00F77213">
            <w:rPr>
              <w:rStyle w:val="Heading2Char"/>
              <w:color w:val="000000" w:themeColor="text1"/>
              <w:sz w:val="24"/>
              <w:szCs w:val="24"/>
              <w:vertAlign w:val="superscript"/>
            </w:rPr>
            <w:t>th</w:t>
          </w:r>
          <w:r w:rsidR="00F77213" w:rsidRPr="00F77213">
            <w:rPr>
              <w:rStyle w:val="Heading2Char"/>
              <w:color w:val="000000" w:themeColor="text1"/>
              <w:sz w:val="24"/>
              <w:szCs w:val="24"/>
            </w:rPr>
            <w:t xml:space="preserve"> (excluding Spring Break</w:t>
          </w:r>
          <w:proofErr w:type="gramStart"/>
          <w:r w:rsidR="00F77213" w:rsidRPr="00F77213">
            <w:rPr>
              <w:rStyle w:val="Heading2Char"/>
              <w:color w:val="000000" w:themeColor="text1"/>
              <w:sz w:val="24"/>
              <w:szCs w:val="24"/>
            </w:rPr>
            <w:t xml:space="preserve">) </w:t>
          </w:r>
          <w:r w:rsidRPr="00F77213">
            <w:rPr>
              <w:rStyle w:val="Heading2Char"/>
              <w:color w:val="000000" w:themeColor="text1"/>
              <w:sz w:val="24"/>
              <w:szCs w:val="24"/>
            </w:rPr>
            <w:t>.</w:t>
          </w:r>
          <w:proofErr w:type="gramEnd"/>
        </w:p>
        <w:p w14:paraId="13371EA6" w14:textId="65B67D20" w:rsidR="004B607B" w:rsidRPr="00F77213" w:rsidRDefault="002E0DD5" w:rsidP="00F77213">
          <w:pPr>
            <w:jc w:val="center"/>
            <w:rPr>
              <w:rFonts w:asciiTheme="majorHAnsi" w:eastAsiaTheme="majorEastAsia" w:hAnsiTheme="majorHAnsi" w:cstheme="majorBidi"/>
              <w:color w:val="000000" w:themeColor="text1"/>
            </w:rPr>
          </w:pPr>
          <w:r w:rsidRPr="00F77213">
            <w:rPr>
              <w:rStyle w:val="Heading2Char"/>
              <w:b/>
              <w:color w:val="000000" w:themeColor="text1"/>
              <w:sz w:val="28"/>
              <w:szCs w:val="28"/>
            </w:rPr>
            <w:t xml:space="preserve"> </w:t>
          </w:r>
          <w:r w:rsidR="00F77213" w:rsidRPr="00F77213">
            <w:rPr>
              <w:rStyle w:val="Heading2Char"/>
              <w:b/>
              <w:color w:val="000000" w:themeColor="text1"/>
              <w:sz w:val="28"/>
              <w:szCs w:val="28"/>
              <w:highlight w:val="yellow"/>
            </w:rPr>
            <w:t>We need at least 1 more coach and 1-2 more parent volunteers in order to make this season happen and be successful</w:t>
          </w:r>
          <w:r w:rsidR="00F77213" w:rsidRPr="00F77213">
            <w:rPr>
              <w:rStyle w:val="Heading2Char"/>
              <w:color w:val="000000" w:themeColor="text1"/>
              <w:sz w:val="22"/>
              <w:szCs w:val="22"/>
              <w:highlight w:val="yellow"/>
            </w:rPr>
            <w:t>.</w:t>
          </w:r>
          <w:r w:rsidR="00F77213" w:rsidRPr="00F77213">
            <w:rPr>
              <w:rStyle w:val="Heading2Char"/>
              <w:color w:val="000000" w:themeColor="text1"/>
              <w:sz w:val="22"/>
              <w:szCs w:val="22"/>
            </w:rPr>
            <w:t xml:space="preserve"> (</w:t>
          </w:r>
          <w:r w:rsidR="00F77213" w:rsidRPr="00F77213">
            <w:rPr>
              <w:color w:val="000000" w:themeColor="text1"/>
            </w:rPr>
            <w:t xml:space="preserve">volunteer 1-2 days / week for 10 short weeks! </w:t>
          </w:r>
          <w:r w:rsidR="00F77213" w:rsidRPr="00F77213">
            <w:rPr>
              <w:color w:val="000000" w:themeColor="text1"/>
            </w:rPr>
            <w:sym w:font="Wingdings" w:char="F04A"/>
          </w:r>
          <w:r w:rsidR="00F77213" w:rsidRPr="00F77213">
            <w:rPr>
              <w:color w:val="000000" w:themeColor="text1"/>
            </w:rPr>
            <w:t>)</w:t>
          </w:r>
        </w:p>
      </w:sdtContent>
    </w:sdt>
    <w:sdt>
      <w:sdtPr>
        <w:rPr>
          <w:color w:val="000000" w:themeColor="text1"/>
        </w:rPr>
        <w:id w:val="-385033231"/>
        <w:placeholder>
          <w:docPart w:val="DefaultPlaceholder_1081868574"/>
        </w:placeholder>
      </w:sdtPr>
      <w:sdtEndPr>
        <w:rPr>
          <w:sz w:val="40"/>
          <w:szCs w:val="40"/>
        </w:rPr>
      </w:sdtEndPr>
      <w:sdtContent>
        <w:p w14:paraId="449F8F82" w14:textId="05F9E478" w:rsidR="004B607B" w:rsidRPr="00F77213" w:rsidRDefault="00856C1A" w:rsidP="002E0DD5">
          <w:pPr>
            <w:jc w:val="center"/>
            <w:rPr>
              <w:color w:val="000000" w:themeColor="text1"/>
              <w:sz w:val="40"/>
              <w:szCs w:val="40"/>
            </w:rPr>
          </w:pPr>
          <w:r w:rsidRPr="00F77213">
            <w:rPr>
              <w:color w:val="000000" w:themeColor="text1"/>
              <w:sz w:val="40"/>
              <w:szCs w:val="40"/>
            </w:rPr>
            <w:t xml:space="preserve">Registration </w:t>
          </w:r>
          <w:r w:rsidR="00F77213" w:rsidRPr="00F77213">
            <w:rPr>
              <w:color w:val="000000" w:themeColor="text1"/>
              <w:sz w:val="40"/>
              <w:szCs w:val="40"/>
            </w:rPr>
            <w:t>is open now!</w:t>
          </w:r>
        </w:p>
      </w:sdtContent>
    </w:sdt>
    <w:p w14:paraId="385159D3" w14:textId="77777777" w:rsidR="00E12C22" w:rsidRDefault="00E84D28" w:rsidP="004B607B">
      <w:pPr>
        <w:jc w:val="center"/>
      </w:pPr>
      <w:r>
        <w:rPr>
          <w:noProof/>
        </w:rPr>
        <w:drawing>
          <wp:inline distT="0" distB="0" distL="0" distR="0" wp14:anchorId="2FBA2BFD" wp14:editId="14365E08">
            <wp:extent cx="6496050" cy="1910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B-H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3041" cy="191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2C22" w:rsidSect="00646075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07B"/>
    <w:rsid w:val="00294F06"/>
    <w:rsid w:val="002E0DD5"/>
    <w:rsid w:val="003B5712"/>
    <w:rsid w:val="004263B8"/>
    <w:rsid w:val="0049498D"/>
    <w:rsid w:val="004B607B"/>
    <w:rsid w:val="00646075"/>
    <w:rsid w:val="00761FB7"/>
    <w:rsid w:val="007D2B81"/>
    <w:rsid w:val="008124B6"/>
    <w:rsid w:val="00856C1A"/>
    <w:rsid w:val="009D58E8"/>
    <w:rsid w:val="00B60C20"/>
    <w:rsid w:val="00B7268C"/>
    <w:rsid w:val="00B76E56"/>
    <w:rsid w:val="00E12C22"/>
    <w:rsid w:val="00E84D28"/>
    <w:rsid w:val="00F7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BC684"/>
  <w15:chartTrackingRefBased/>
  <w15:docId w15:val="{FFA538C7-5562-43BC-BE48-E61825C3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0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07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B60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B57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2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shelby@marqnet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C54C6-D403-4535-BBB9-0DEC9EDC5AC5}"/>
      </w:docPartPr>
      <w:docPartBody>
        <w:p w:rsidR="005A619A" w:rsidRDefault="00714317">
          <w:r w:rsidRPr="001D392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317"/>
    <w:rsid w:val="00010331"/>
    <w:rsid w:val="00097AEC"/>
    <w:rsid w:val="002D2702"/>
    <w:rsid w:val="004A0AF2"/>
    <w:rsid w:val="004C5AB3"/>
    <w:rsid w:val="005A619A"/>
    <w:rsid w:val="006B3ECB"/>
    <w:rsid w:val="00714317"/>
    <w:rsid w:val="00A940EE"/>
    <w:rsid w:val="00DF78AF"/>
    <w:rsid w:val="00EB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43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Izzy Gut</dc:creator>
  <cp:keywords/>
  <dc:description/>
  <cp:lastModifiedBy>Microsoft Office User</cp:lastModifiedBy>
  <cp:revision>2</cp:revision>
  <dcterms:created xsi:type="dcterms:W3CDTF">2019-01-11T21:00:00Z</dcterms:created>
  <dcterms:modified xsi:type="dcterms:W3CDTF">2019-01-11T21:00:00Z</dcterms:modified>
</cp:coreProperties>
</file>